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6E" w:rsidRDefault="00FE41DD">
      <w:pPr>
        <w:spacing w:before="53"/>
        <w:ind w:left="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Všeobecné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podmínky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vztahující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se k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přihlášce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dítěte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z w:val="24"/>
          <w:u w:val="thick" w:color="000000"/>
        </w:rPr>
        <w:t>na</w:t>
      </w:r>
      <w:proofErr w:type="gram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příměstský</w:t>
      </w:r>
      <w:proofErr w:type="spellEnd"/>
      <w:r>
        <w:rPr>
          <w:rFonts w:ascii="Times New Roman" w:hAnsi="Times New Roman"/>
          <w:b/>
          <w:spacing w:val="-14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tábor</w:t>
      </w:r>
      <w:proofErr w:type="spellEnd"/>
    </w:p>
    <w:p w:rsidR="00145D6E" w:rsidRDefault="00145D6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64"/>
        </w:tabs>
        <w:spacing w:before="69"/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řihláškou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rodič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rodiče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nebo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zákonní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zavazují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povinnostem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které</w:t>
      </w:r>
      <w:proofErr w:type="spellEnd"/>
      <w:r>
        <w:rPr>
          <w:rFonts w:ascii="Times New Roman" w:hAnsi="Times New Roman"/>
          <w:sz w:val="24"/>
        </w:rPr>
        <w:t xml:space="preserve"> pro </w:t>
      </w:r>
      <w:proofErr w:type="spellStart"/>
      <w:r>
        <w:rPr>
          <w:rFonts w:ascii="Times New Roman" w:hAnsi="Times New Roman"/>
          <w:sz w:val="24"/>
        </w:rPr>
        <w:t>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plynou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těchto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Předmětem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provozovatelem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objednatelem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zákonným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zástupcem</w:t>
      </w:r>
      <w:proofErr w:type="spellEnd"/>
      <w:r>
        <w:rPr>
          <w:rFonts w:ascii="Times New Roman" w:hAnsi="Times New Roman"/>
          <w:sz w:val="24"/>
        </w:rPr>
        <w:t xml:space="preserve">) je </w:t>
      </w:r>
      <w:proofErr w:type="spellStart"/>
      <w:r>
        <w:rPr>
          <w:rFonts w:ascii="Times New Roman" w:hAnsi="Times New Roman"/>
          <w:sz w:val="24"/>
        </w:rPr>
        <w:t>účast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táboře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Hotelu</w:t>
      </w:r>
      <w:proofErr w:type="spellEnd"/>
      <w:r>
        <w:rPr>
          <w:rFonts w:ascii="Times New Roman" w:hAnsi="Times New Roman"/>
          <w:sz w:val="24"/>
        </w:rPr>
        <w:t xml:space="preserve"> DAKOL.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Zkladntext"/>
        <w:ind w:right="3198"/>
        <w:rPr>
          <w:rFonts w:cs="Times New Roman"/>
        </w:rPr>
      </w:pPr>
      <w:proofErr w:type="spellStart"/>
      <w:r>
        <w:rPr>
          <w:rFonts w:cs="Times New Roman"/>
        </w:rPr>
        <w:t>Objednatel</w:t>
      </w:r>
      <w:proofErr w:type="spellEnd"/>
      <w:r>
        <w:rPr>
          <w:rFonts w:cs="Times New Roman"/>
        </w:rPr>
        <w:t xml:space="preserve"> </w:t>
      </w:r>
      <w:r>
        <w:t xml:space="preserve">–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rPr>
          <w:spacing w:val="-12"/>
        </w:rPr>
        <w:t xml:space="preserve"> </w:t>
      </w:r>
      <w:proofErr w:type="spellStart"/>
      <w:r>
        <w:t>zástupce</w:t>
      </w:r>
      <w:proofErr w:type="spellEnd"/>
      <w:r>
        <w:t xml:space="preserve">) </w:t>
      </w:r>
      <w:proofErr w:type="spellStart"/>
      <w:r>
        <w:rPr>
          <w:rFonts w:cs="Times New Roman"/>
        </w:rPr>
        <w:t>Provozovatel</w:t>
      </w:r>
      <w:proofErr w:type="spellEnd"/>
      <w:r>
        <w:rPr>
          <w:rFonts w:cs="Times New Roman"/>
        </w:rPr>
        <w:t xml:space="preserve"> </w:t>
      </w:r>
      <w:r>
        <w:t xml:space="preserve">– </w:t>
      </w:r>
      <w:r>
        <w:rPr>
          <w:rFonts w:cs="Times New Roman"/>
        </w:rPr>
        <w:t>CK DAKOL,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s.r.o.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93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Účastníkem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rozumí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jejíž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podložen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vyplněnou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cena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uh</w:t>
      </w:r>
      <w:r>
        <w:rPr>
          <w:rFonts w:ascii="Times New Roman" w:hAnsi="Times New Roman"/>
          <w:sz w:val="24"/>
        </w:rPr>
        <w:t>razena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souladu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provozovatele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Osoby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mladší</w:t>
      </w:r>
      <w:proofErr w:type="spellEnd"/>
      <w:r>
        <w:rPr>
          <w:rFonts w:ascii="Times New Roman" w:hAnsi="Times New Roman"/>
          <w:sz w:val="24"/>
        </w:rPr>
        <w:t xml:space="preserve"> 18 let </w:t>
      </w:r>
      <w:proofErr w:type="spellStart"/>
      <w:r>
        <w:rPr>
          <w:rFonts w:ascii="Times New Roman" w:hAnsi="Times New Roman"/>
          <w:sz w:val="24"/>
        </w:rPr>
        <w:t>jsou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vztahu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zastoupeny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starší</w:t>
      </w:r>
      <w:proofErr w:type="spellEnd"/>
      <w:r>
        <w:rPr>
          <w:rFonts w:ascii="Times New Roman" w:hAnsi="Times New Roman"/>
          <w:sz w:val="24"/>
        </w:rPr>
        <w:t xml:space="preserve"> 18 let (</w:t>
      </w: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přebírá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plnou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odpovědnost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naplnění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dojednaných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Smluvní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vztah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zákonn</w:t>
      </w:r>
      <w:r>
        <w:rPr>
          <w:rFonts w:ascii="Times New Roman" w:hAnsi="Times New Roman"/>
          <w:sz w:val="24"/>
        </w:rPr>
        <w:t>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zástupcem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provozovatelem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vzniká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nabývá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účinnosti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okamžikem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zákonného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přihlášce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71"/>
        </w:tabs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pobytový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režim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Především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týkající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bezpečnosti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zdr</w:t>
      </w:r>
      <w:r>
        <w:rPr>
          <w:rFonts w:ascii="Times New Roman" w:hAnsi="Times New Roman"/>
          <w:sz w:val="24"/>
        </w:rPr>
        <w:t>aví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účastníků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zdržet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chování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které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může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poškozovat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ostatní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účastníky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. 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nezvládnutelných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kázeňských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problémů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účastníkem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pořadatel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vyhrazuje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vyloučit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uplatnit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příslušn</w:t>
      </w:r>
      <w:r>
        <w:rPr>
          <w:rFonts w:ascii="Times New Roman" w:hAnsi="Times New Roman"/>
          <w:sz w:val="24"/>
        </w:rPr>
        <w:t>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stornovací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poplatek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šetřit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majetek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místě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88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nástupem</w:t>
      </w:r>
      <w:proofErr w:type="spellEnd"/>
      <w:r>
        <w:rPr>
          <w:rFonts w:ascii="Times New Roman" w:hAnsi="Times New Roman"/>
          <w:sz w:val="24"/>
        </w:rPr>
        <w:t xml:space="preserve"> na </w:t>
      </w:r>
      <w:proofErr w:type="spellStart"/>
      <w:r>
        <w:rPr>
          <w:rFonts w:ascii="Times New Roman" w:hAnsi="Times New Roman"/>
          <w:sz w:val="24"/>
        </w:rPr>
        <w:t>příměstský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seznámit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přiměřeným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způsobem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daným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řádem</w:t>
      </w:r>
      <w:proofErr w:type="spellEnd"/>
      <w:r>
        <w:rPr>
          <w:rFonts w:ascii="Times New Roman" w:hAnsi="Times New Roman"/>
          <w:sz w:val="24"/>
        </w:rPr>
        <w:t xml:space="preserve"> a to </w:t>
      </w:r>
      <w:proofErr w:type="spellStart"/>
      <w:r>
        <w:rPr>
          <w:rFonts w:ascii="Times New Roman" w:hAnsi="Times New Roman"/>
          <w:sz w:val="24"/>
        </w:rPr>
        <w:t>zejména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následujícími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body:</w:t>
      </w:r>
    </w:p>
    <w:p w:rsidR="00145D6E" w:rsidRDefault="00145D6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1"/>
          <w:numId w:val="2"/>
        </w:numPr>
        <w:tabs>
          <w:tab w:val="left" w:pos="837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Pohyb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b/>
          <w:sz w:val="24"/>
        </w:rPr>
        <w:t>tí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opustit</w:t>
      </w:r>
      <w:proofErr w:type="spellEnd"/>
      <w:r>
        <w:rPr>
          <w:rFonts w:ascii="Times New Roman" w:hAnsi="Times New Roman"/>
          <w:sz w:val="24"/>
        </w:rPr>
        <w:t xml:space="preserve"> bez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prostory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pohybu</w:t>
      </w:r>
      <w:proofErr w:type="spellEnd"/>
      <w:r>
        <w:rPr>
          <w:rFonts w:ascii="Times New Roman" w:hAnsi="Times New Roman"/>
          <w:sz w:val="24"/>
        </w:rPr>
        <w:t xml:space="preserve"> v lese,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hrách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výletech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koupání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povinno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dbát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nevzdalovat</w:t>
      </w:r>
      <w:proofErr w:type="spellEnd"/>
      <w:r>
        <w:rPr>
          <w:rFonts w:ascii="Times New Roman" w:hAnsi="Times New Roman"/>
          <w:sz w:val="24"/>
        </w:rPr>
        <w:t xml:space="preserve"> se od </w:t>
      </w:r>
      <w:proofErr w:type="spellStart"/>
      <w:r>
        <w:rPr>
          <w:rFonts w:ascii="Times New Roman" w:hAnsi="Times New Roman"/>
          <w:sz w:val="24"/>
        </w:rPr>
        <w:t>skupiny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určené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trasy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chodit</w:t>
      </w:r>
      <w:proofErr w:type="spellEnd"/>
      <w:r>
        <w:rPr>
          <w:rFonts w:ascii="Times New Roman" w:hAnsi="Times New Roman"/>
          <w:sz w:val="24"/>
        </w:rPr>
        <w:t xml:space="preserve"> bez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určen</w:t>
      </w:r>
      <w:r>
        <w:rPr>
          <w:rFonts w:ascii="Times New Roman" w:hAnsi="Times New Roman"/>
          <w:sz w:val="24"/>
        </w:rPr>
        <w:t>á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místa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FE41DD">
      <w:pPr>
        <w:pStyle w:val="Odstavecseseznamem"/>
        <w:numPr>
          <w:ilvl w:val="1"/>
          <w:numId w:val="2"/>
        </w:numPr>
        <w:tabs>
          <w:tab w:val="left" w:pos="837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Pokyny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vedoucích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FE41DD">
      <w:pPr>
        <w:pStyle w:val="Odstavecseseznamem"/>
        <w:numPr>
          <w:ilvl w:val="1"/>
          <w:numId w:val="2"/>
        </w:numPr>
        <w:tabs>
          <w:tab w:val="left" w:pos="837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Zdraví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dít</w:t>
      </w:r>
      <w:r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b/>
          <w:sz w:val="24"/>
        </w:rPr>
        <w:t>te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zdravotních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problémů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neprodleně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nahlásit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vedoucímu</w:t>
      </w:r>
      <w:proofErr w:type="spellEnd"/>
      <w:r>
        <w:rPr>
          <w:rFonts w:ascii="Times New Roman" w:hAnsi="Times New Roman"/>
          <w:sz w:val="24"/>
        </w:rPr>
        <w:t xml:space="preserve">. Je </w:t>
      </w:r>
      <w:proofErr w:type="spellStart"/>
      <w:r>
        <w:rPr>
          <w:rFonts w:ascii="Times New Roman" w:hAnsi="Times New Roman"/>
          <w:sz w:val="24"/>
        </w:rPr>
        <w:t>zakázáno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užívání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léků</w:t>
      </w:r>
      <w:proofErr w:type="spellEnd"/>
      <w:r>
        <w:rPr>
          <w:rFonts w:ascii="Times New Roman" w:hAnsi="Times New Roman"/>
          <w:sz w:val="24"/>
        </w:rPr>
        <w:t xml:space="preserve"> bez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vedoucího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vlastní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vitamíny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vlastní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léky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nutné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oznámit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vedoucímu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FE41DD">
      <w:pPr>
        <w:pStyle w:val="Odstavecseseznamem"/>
        <w:numPr>
          <w:ilvl w:val="1"/>
          <w:numId w:val="2"/>
        </w:numPr>
        <w:tabs>
          <w:tab w:val="left" w:pos="837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Strava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sběru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lesních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plodů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dodr</w:t>
      </w:r>
      <w:r>
        <w:rPr>
          <w:rFonts w:ascii="Times New Roman" w:hAnsi="Times New Roman"/>
          <w:sz w:val="24"/>
        </w:rPr>
        <w:t>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pitný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režim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FE41DD">
      <w:pPr>
        <w:pStyle w:val="Odstavecseseznamem"/>
        <w:numPr>
          <w:ilvl w:val="1"/>
          <w:numId w:val="2"/>
        </w:numPr>
        <w:tabs>
          <w:tab w:val="left" w:pos="837"/>
        </w:tabs>
        <w:spacing w:before="21" w:line="274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Alkohol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drogy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kou</w:t>
      </w:r>
      <w:r>
        <w:rPr>
          <w:rFonts w:ascii="Times New Roman" w:hAnsi="Times New Roman"/>
          <w:sz w:val="24"/>
        </w:rPr>
        <w:t>ř</w:t>
      </w:r>
      <w:r>
        <w:rPr>
          <w:rFonts w:ascii="Times New Roman" w:hAnsi="Times New Roman"/>
          <w:b/>
          <w:sz w:val="24"/>
        </w:rPr>
        <w:t>ení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přísný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kouření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užívání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alkoholu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drog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omamných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látek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FE41DD">
      <w:pPr>
        <w:pStyle w:val="Odstavecseseznamem"/>
        <w:numPr>
          <w:ilvl w:val="1"/>
          <w:numId w:val="2"/>
        </w:numPr>
        <w:tabs>
          <w:tab w:val="left" w:pos="837"/>
        </w:tabs>
        <w:spacing w:before="21" w:line="274" w:lineRule="exact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Základy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slušného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chování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by </w:t>
      </w:r>
      <w:proofErr w:type="spellStart"/>
      <w:r>
        <w:rPr>
          <w:rFonts w:ascii="Times New Roman" w:hAnsi="Times New Roman"/>
          <w:sz w:val="24"/>
        </w:rPr>
        <w:t>měly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užívat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zásady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slušného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chování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pozdravení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prosba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poděkování</w:t>
      </w:r>
      <w:proofErr w:type="spellEnd"/>
      <w:r>
        <w:rPr>
          <w:rFonts w:ascii="Times New Roman" w:hAnsi="Times New Roman"/>
          <w:sz w:val="24"/>
        </w:rPr>
        <w:t xml:space="preserve">) a </w:t>
      </w:r>
      <w:proofErr w:type="spellStart"/>
      <w:r>
        <w:rPr>
          <w:rFonts w:ascii="Times New Roman" w:hAnsi="Times New Roman"/>
          <w:sz w:val="24"/>
        </w:rPr>
        <w:t>neužívat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sprostá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slova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57"/>
        </w:tabs>
        <w:ind w:left="35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Vzhledem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programu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nezaručujeme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přítomnost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průběhu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neohlášené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návštěvy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66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Pořadatel</w:t>
      </w:r>
      <w:proofErr w:type="spellEnd"/>
      <w:r>
        <w:rPr>
          <w:rFonts w:ascii="Times New Roman" w:hAnsi="Times New Roman"/>
          <w:sz w:val="24"/>
        </w:rPr>
        <w:t xml:space="preserve"> CK DAKOL, s.r.o. </w:t>
      </w:r>
      <w:proofErr w:type="spellStart"/>
      <w:r>
        <w:rPr>
          <w:rFonts w:ascii="Times New Roman" w:hAnsi="Times New Roman"/>
          <w:b/>
          <w:sz w:val="24"/>
        </w:rPr>
        <w:t>výslovně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upozorňuje</w:t>
      </w:r>
      <w:proofErr w:type="spellEnd"/>
      <w:r>
        <w:rPr>
          <w:rFonts w:ascii="Times New Roman" w:hAnsi="Times New Roman"/>
          <w:sz w:val="24"/>
        </w:rPr>
        <w:t xml:space="preserve">, aby </w:t>
      </w: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nevozil</w:t>
      </w:r>
      <w:proofErr w:type="spellEnd"/>
      <w:r>
        <w:rPr>
          <w:rFonts w:ascii="Times New Roman" w:hAnsi="Times New Roman"/>
          <w:b/>
          <w:sz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</w:rPr>
        <w:t>sebou</w:t>
      </w:r>
      <w:proofErr w:type="spellEnd"/>
      <w:r>
        <w:rPr>
          <w:rFonts w:ascii="Times New Roman" w:hAnsi="Times New Roman"/>
          <w:b/>
          <w:sz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</w:rPr>
        <w:t>výlety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mobilní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telefon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jinou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drahou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elektroniku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fotoaparát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případně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iné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cennosti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šperky</w:t>
      </w:r>
      <w:proofErr w:type="spellEnd"/>
      <w:proofErr w:type="gramStart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hodinky</w:t>
      </w:r>
      <w:proofErr w:type="spellEnd"/>
      <w:proofErr w:type="gramEnd"/>
      <w:r>
        <w:rPr>
          <w:rFonts w:ascii="Times New Roman" w:hAnsi="Times New Roman"/>
          <w:sz w:val="24"/>
        </w:rPr>
        <w:t xml:space="preserve">).  </w:t>
      </w:r>
      <w:proofErr w:type="gramStart"/>
      <w:r>
        <w:rPr>
          <w:rFonts w:ascii="Times New Roman" w:hAnsi="Times New Roman"/>
          <w:sz w:val="24"/>
        </w:rPr>
        <w:t xml:space="preserve">Z  </w:t>
      </w:r>
      <w:proofErr w:type="spellStart"/>
      <w:r>
        <w:rPr>
          <w:rFonts w:ascii="Times New Roman" w:hAnsi="Times New Roman"/>
          <w:sz w:val="24"/>
        </w:rPr>
        <w:t>důvodu</w:t>
      </w:r>
      <w:proofErr w:type="spellEnd"/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charakteru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akcí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nemůže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zodpovídat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případné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ztráty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Pokud</w:t>
      </w:r>
      <w:proofErr w:type="spellEnd"/>
    </w:p>
    <w:p w:rsidR="00145D6E" w:rsidRDefault="00145D6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45D6E">
          <w:type w:val="continuous"/>
          <w:pgSz w:w="12240" w:h="15840"/>
          <w:pgMar w:top="1360" w:right="1300" w:bottom="280" w:left="1300" w:header="708" w:footer="708" w:gutter="0"/>
          <w:cols w:space="708"/>
        </w:sectPr>
      </w:pPr>
    </w:p>
    <w:p w:rsidR="00145D6E" w:rsidRDefault="00FE41DD">
      <w:pPr>
        <w:pStyle w:val="Zkladntext"/>
        <w:spacing w:before="48"/>
        <w:ind w:right="121"/>
        <w:jc w:val="both"/>
      </w:pPr>
      <w:proofErr w:type="spellStart"/>
      <w:r>
        <w:lastRenderedPageBreak/>
        <w:t>účastník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přesto</w:t>
      </w:r>
      <w:proofErr w:type="spellEnd"/>
      <w:r>
        <w:t xml:space="preserve"> </w:t>
      </w:r>
      <w:proofErr w:type="spellStart"/>
      <w:r>
        <w:t>neuposlechne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cenné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a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uschovat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vedoucí</w:t>
      </w:r>
      <w:r>
        <w:t>ho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uschování</w:t>
      </w:r>
      <w:proofErr w:type="spellEnd"/>
      <w:r>
        <w:t xml:space="preserve"> mu </w:t>
      </w:r>
      <w:proofErr w:type="spellStart"/>
      <w:r>
        <w:t>svěřených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, v </w:t>
      </w:r>
      <w:proofErr w:type="spellStart"/>
      <w:r>
        <w:t>jiném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r>
        <w:t xml:space="preserve">CK DAKOL, s.r.o. </w:t>
      </w:r>
      <w:proofErr w:type="spellStart"/>
      <w:r>
        <w:t>ani</w:t>
      </w:r>
      <w:proofErr w:type="spellEnd"/>
      <w:r>
        <w:t xml:space="preserve"> </w:t>
      </w:r>
      <w:r>
        <w:t xml:space="preserve">Hotel DAKOL </w:t>
      </w:r>
      <w:proofErr w:type="spellStart"/>
      <w:r>
        <w:t>neodpovídá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ztrátu</w:t>
      </w:r>
      <w:proofErr w:type="spellEnd"/>
      <w:r>
        <w:t xml:space="preserve"> </w:t>
      </w:r>
      <w:proofErr w:type="spellStart"/>
      <w:r>
        <w:t>věcí</w:t>
      </w:r>
      <w:proofErr w:type="spellEnd"/>
      <w:r>
        <w:rPr>
          <w:spacing w:val="-7"/>
        </w:rPr>
        <w:t xml:space="preserve"> </w:t>
      </w:r>
      <w:proofErr w:type="spellStart"/>
      <w:r>
        <w:t>dítěte</w:t>
      </w:r>
      <w:proofErr w:type="spellEnd"/>
      <w: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90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Podmínkou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přijetí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zájemce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zákonným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podepsaná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závazná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zaplacení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předání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potvrzení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bezinfekčnosti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nástupu</w:t>
      </w:r>
      <w:proofErr w:type="spellEnd"/>
      <w:r>
        <w:rPr>
          <w:rFonts w:ascii="Times New Roman" w:hAnsi="Times New Roman"/>
          <w:sz w:val="24"/>
        </w:rPr>
        <w:t xml:space="preserve"> (1. den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) a </w:t>
      </w:r>
      <w:proofErr w:type="spellStart"/>
      <w:r>
        <w:rPr>
          <w:rFonts w:ascii="Times New Roman" w:hAnsi="Times New Roman"/>
          <w:sz w:val="24"/>
        </w:rPr>
        <w:t>podepsání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všeobecnými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podmínkami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90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Pokud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dojde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</w:rPr>
        <w:t>uvislosti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nepravdivými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neúplnými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údaji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potvrzení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bezinfekčnosti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zdravotnímu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ohrožení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účastníka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kolektivu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vyplynou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toho</w:t>
      </w:r>
      <w:proofErr w:type="spellEnd"/>
      <w:r>
        <w:rPr>
          <w:rFonts w:ascii="Times New Roman" w:hAnsi="Times New Roman"/>
          <w:sz w:val="24"/>
        </w:rPr>
        <w:t xml:space="preserve"> pro </w:t>
      </w:r>
      <w:proofErr w:type="spellStart"/>
      <w:r>
        <w:rPr>
          <w:rFonts w:ascii="Times New Roman" w:hAnsi="Times New Roman"/>
          <w:sz w:val="24"/>
        </w:rPr>
        <w:t>zákonného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právní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důsledky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362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týkající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vybavení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551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Cenové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podmínky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způsob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úhrady</w:t>
      </w:r>
      <w:proofErr w:type="spellEnd"/>
      <w:r>
        <w:rPr>
          <w:rFonts w:ascii="Times New Roman" w:hAnsi="Times New Roman"/>
          <w:sz w:val="24"/>
        </w:rPr>
        <w:t xml:space="preserve">: CK DAKOL, s.r.o. </w:t>
      </w:r>
      <w:proofErr w:type="spellStart"/>
      <w:r>
        <w:rPr>
          <w:rFonts w:ascii="Times New Roman" w:hAnsi="Times New Roman"/>
          <w:sz w:val="24"/>
        </w:rPr>
        <w:t>má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zaplacení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datu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uvedeném</w:t>
      </w:r>
      <w:proofErr w:type="spellEnd"/>
      <w:r>
        <w:rPr>
          <w:rFonts w:ascii="Times New Roman" w:hAnsi="Times New Roman"/>
          <w:sz w:val="24"/>
        </w:rPr>
        <w:t xml:space="preserve"> na </w:t>
      </w:r>
      <w:proofErr w:type="spellStart"/>
      <w:r>
        <w:rPr>
          <w:rFonts w:ascii="Times New Roman" w:hAnsi="Times New Roman"/>
          <w:sz w:val="24"/>
        </w:rPr>
        <w:t>přihlášce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Nezaplacení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stanoveném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</w:t>
      </w:r>
      <w:r>
        <w:rPr>
          <w:rFonts w:ascii="Times New Roman" w:hAnsi="Times New Roman"/>
          <w:sz w:val="24"/>
        </w:rPr>
        <w:t>ínu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instrukcí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prodávajícího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posuzovat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nedodržení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 a CK DAKOL, s.r.o. </w:t>
      </w:r>
      <w:proofErr w:type="spellStart"/>
      <w:r>
        <w:rPr>
          <w:rFonts w:ascii="Times New Roman" w:hAnsi="Times New Roman"/>
          <w:sz w:val="24"/>
        </w:rPr>
        <w:t>může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jednostranně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odstoupit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 xml:space="preserve">. Na </w:t>
      </w:r>
      <w:proofErr w:type="spellStart"/>
      <w:r>
        <w:rPr>
          <w:rFonts w:ascii="Times New Roman" w:hAnsi="Times New Roman"/>
          <w:sz w:val="24"/>
        </w:rPr>
        <w:t>odstoupení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vztahují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ustanovení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pokynů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storno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poplatcích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554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</w:t>
      </w:r>
      <w:r>
        <w:rPr>
          <w:rFonts w:ascii="Times New Roman" w:hAnsi="Times New Roman"/>
          <w:sz w:val="24"/>
        </w:rPr>
        <w:t>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kdykoliv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začátkem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závazné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odstoupit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provádí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písemně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doporučeným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dopisem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adresu</w:t>
      </w:r>
      <w:proofErr w:type="spellEnd"/>
      <w:r>
        <w:rPr>
          <w:rFonts w:ascii="Times New Roman" w:hAnsi="Times New Roman"/>
          <w:sz w:val="24"/>
        </w:rPr>
        <w:t xml:space="preserve"> CK DAKOL a je </w:t>
      </w:r>
      <w:proofErr w:type="spellStart"/>
      <w:r>
        <w:rPr>
          <w:rFonts w:ascii="Times New Roman" w:hAnsi="Times New Roman"/>
          <w:sz w:val="24"/>
        </w:rPr>
        <w:t>stornován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dni</w:t>
      </w:r>
      <w:proofErr w:type="spellEnd"/>
      <w:r>
        <w:rPr>
          <w:rFonts w:ascii="Times New Roman" w:hAnsi="Times New Roman"/>
          <w:sz w:val="24"/>
        </w:rPr>
        <w:t xml:space="preserve">, v </w:t>
      </w:r>
      <w:proofErr w:type="spellStart"/>
      <w:r>
        <w:rPr>
          <w:rFonts w:ascii="Times New Roman" w:hAnsi="Times New Roman"/>
          <w:sz w:val="24"/>
        </w:rPr>
        <w:t>němž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doručen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nenastoupení</w:t>
      </w:r>
      <w:proofErr w:type="spellEnd"/>
      <w:r>
        <w:rPr>
          <w:rFonts w:ascii="Times New Roman" w:hAnsi="Times New Roman"/>
          <w:sz w:val="24"/>
        </w:rPr>
        <w:t xml:space="preserve"> na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nebo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předčasného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ukončení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postupováno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uvedených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bodech</w:t>
      </w:r>
      <w:proofErr w:type="spellEnd"/>
      <w:r>
        <w:rPr>
          <w:rFonts w:ascii="Times New Roman" w:hAnsi="Times New Roman"/>
          <w:sz w:val="24"/>
        </w:rPr>
        <w:t xml:space="preserve"> 12-13 </w:t>
      </w:r>
      <w:proofErr w:type="spellStart"/>
      <w:r>
        <w:rPr>
          <w:rFonts w:ascii="Times New Roman" w:hAnsi="Times New Roman"/>
          <w:sz w:val="24"/>
        </w:rPr>
        <w:t>těchto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všeobecných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477"/>
        </w:tabs>
        <w:ind w:left="4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Výše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stornovacího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poplatku</w:t>
      </w:r>
      <w:proofErr w:type="spellEnd"/>
      <w:r>
        <w:rPr>
          <w:rFonts w:ascii="Times New Roman" w:hAnsi="Times New Roman"/>
          <w:sz w:val="24"/>
        </w:rPr>
        <w:t>:</w:t>
      </w:r>
    </w:p>
    <w:p w:rsidR="00145D6E" w:rsidRDefault="00FE41DD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době</w:t>
      </w:r>
      <w:proofErr w:type="spellEnd"/>
      <w:r>
        <w:rPr>
          <w:rFonts w:ascii="Times New Roman" w:hAnsi="Times New Roman"/>
          <w:sz w:val="24"/>
        </w:rPr>
        <w:t xml:space="preserve"> do 30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začátkem</w:t>
      </w:r>
      <w:proofErr w:type="spellEnd"/>
      <w:r>
        <w:rPr>
          <w:rFonts w:ascii="Times New Roman" w:hAnsi="Times New Roman"/>
          <w:sz w:val="24"/>
        </w:rPr>
        <w:t xml:space="preserve">: 20%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145D6E" w:rsidRDefault="00FE41DD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době</w:t>
      </w:r>
      <w:proofErr w:type="spellEnd"/>
      <w:r>
        <w:rPr>
          <w:rFonts w:ascii="Times New Roman" w:hAnsi="Times New Roman"/>
          <w:sz w:val="24"/>
        </w:rPr>
        <w:t xml:space="preserve"> od 29 </w:t>
      </w:r>
      <w:proofErr w:type="spellStart"/>
      <w:r>
        <w:rPr>
          <w:rFonts w:ascii="Times New Roman" w:hAnsi="Times New Roman"/>
          <w:sz w:val="24"/>
        </w:rPr>
        <w:t>dn</w:t>
      </w:r>
      <w:r>
        <w:rPr>
          <w:rFonts w:ascii="Times New Roman" w:hAnsi="Times New Roman"/>
          <w:sz w:val="24"/>
        </w:rPr>
        <w:t>ů</w:t>
      </w:r>
      <w:proofErr w:type="spellEnd"/>
      <w:r>
        <w:rPr>
          <w:rFonts w:ascii="Times New Roman" w:hAnsi="Times New Roman"/>
          <w:sz w:val="24"/>
        </w:rPr>
        <w:t xml:space="preserve"> do 14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: 50%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145D6E" w:rsidRDefault="00FE41DD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době</w:t>
      </w:r>
      <w:proofErr w:type="spellEnd"/>
      <w:r>
        <w:rPr>
          <w:rFonts w:ascii="Times New Roman" w:hAnsi="Times New Roman"/>
          <w:sz w:val="24"/>
        </w:rPr>
        <w:t xml:space="preserve"> od 13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 do 4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: 70%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145D6E" w:rsidRDefault="00FE41DD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době</w:t>
      </w:r>
      <w:proofErr w:type="spellEnd"/>
      <w:r>
        <w:rPr>
          <w:rFonts w:ascii="Times New Roman" w:hAnsi="Times New Roman"/>
          <w:sz w:val="24"/>
        </w:rPr>
        <w:t xml:space="preserve"> od 3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méně</w:t>
      </w:r>
      <w:proofErr w:type="spellEnd"/>
      <w:r>
        <w:rPr>
          <w:rFonts w:ascii="Times New Roman" w:hAnsi="Times New Roman"/>
          <w:sz w:val="24"/>
        </w:rPr>
        <w:t xml:space="preserve">: 100%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482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během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potvrzené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lékařem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tím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ukončení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akci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bude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vrácena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poměrná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část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nákladů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vyúčtování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akce</w:t>
      </w:r>
      <w:proofErr w:type="spellEnd"/>
      <w:r>
        <w:rPr>
          <w:rFonts w:ascii="Times New Roman" w:hAnsi="Times New Roman"/>
          <w:sz w:val="24"/>
        </w:rPr>
        <w:t xml:space="preserve"> CK DAKOL, s.r.o.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Odstavecseseznamem"/>
        <w:numPr>
          <w:ilvl w:val="0"/>
          <w:numId w:val="2"/>
        </w:numPr>
        <w:tabs>
          <w:tab w:val="left" w:pos="522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přihlášky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přijetí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</w:t>
      </w:r>
      <w:r>
        <w:rPr>
          <w:rFonts w:ascii="Times New Roman" w:hAnsi="Times New Roman"/>
          <w:sz w:val="24"/>
        </w:rPr>
        <w:t>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stvrzuje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že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seznámil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všeobecnými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podmínkami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souhlasí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nimi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poučí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přiměřeně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jeho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věku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nutnosti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respektovat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poučí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následcích</w:t>
      </w:r>
      <w:proofErr w:type="spellEnd"/>
      <w:r>
        <w:rPr>
          <w:rFonts w:ascii="Times New Roman" w:hAnsi="Times New Roman"/>
          <w:sz w:val="24"/>
        </w:rPr>
        <w:t xml:space="preserve"> pro </w:t>
      </w:r>
      <w:proofErr w:type="spellStart"/>
      <w:r>
        <w:rPr>
          <w:rFonts w:ascii="Times New Roman" w:hAnsi="Times New Roman"/>
          <w:sz w:val="24"/>
        </w:rPr>
        <w:t>případ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těchto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>.</w:t>
      </w: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145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D6E" w:rsidRDefault="00FE41DD">
      <w:pPr>
        <w:pStyle w:val="Zkladntext"/>
        <w:tabs>
          <w:tab w:val="left" w:pos="5781"/>
        </w:tabs>
        <w:jc w:val="both"/>
      </w:pPr>
      <w:bookmarkStart w:id="0" w:name="_GoBack"/>
      <w:r>
        <w:rPr>
          <w:rFonts w:cs="Times New Roman"/>
        </w:rPr>
        <w:t xml:space="preserve">V </w:t>
      </w:r>
      <w:proofErr w:type="spellStart"/>
      <w:r>
        <w:rPr>
          <w:rFonts w:cs="Times New Roman"/>
        </w:rPr>
        <w:t>Petrovicích</w:t>
      </w:r>
      <w:proofErr w:type="spellEnd"/>
      <w:r>
        <w:rPr>
          <w:rFonts w:cs="Times New Roman"/>
        </w:rPr>
        <w:t xml:space="preserve"> u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Karvin</w:t>
      </w:r>
      <w:r>
        <w:t>é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>……………………….</w:t>
      </w:r>
      <w:r>
        <w:tab/>
      </w:r>
      <w:r>
        <w:t>………………………………</w:t>
      </w:r>
      <w:bookmarkEnd w:id="0"/>
    </w:p>
    <w:sectPr w:rsidR="00145D6E">
      <w:pgSz w:w="12240" w:h="15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249C"/>
    <w:multiLevelType w:val="hybridMultilevel"/>
    <w:tmpl w:val="3C1EC82A"/>
    <w:lvl w:ilvl="0" w:tplc="919E077E">
      <w:start w:val="1"/>
      <w:numFmt w:val="decimal"/>
      <w:lvlText w:val="%1."/>
      <w:lvlJc w:val="left"/>
      <w:pPr>
        <w:ind w:left="116" w:hanging="2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C6D4E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DA0099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668C818A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01A0BBC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703ADD9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C4160FE8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851E2F2E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00C7A90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5EC5630A"/>
    <w:multiLevelType w:val="hybridMultilevel"/>
    <w:tmpl w:val="711833D8"/>
    <w:lvl w:ilvl="0" w:tplc="3E800A46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9FE7392">
      <w:start w:val="1"/>
      <w:numFmt w:val="bullet"/>
      <w:lvlText w:val="•"/>
      <w:lvlJc w:val="left"/>
      <w:pPr>
        <w:ind w:left="1198" w:hanging="140"/>
      </w:pPr>
      <w:rPr>
        <w:rFonts w:hint="default"/>
      </w:rPr>
    </w:lvl>
    <w:lvl w:ilvl="2" w:tplc="47E47A88">
      <w:start w:val="1"/>
      <w:numFmt w:val="bullet"/>
      <w:lvlText w:val="•"/>
      <w:lvlJc w:val="left"/>
      <w:pPr>
        <w:ind w:left="2136" w:hanging="140"/>
      </w:pPr>
      <w:rPr>
        <w:rFonts w:hint="default"/>
      </w:rPr>
    </w:lvl>
    <w:lvl w:ilvl="3" w:tplc="24BCA988">
      <w:start w:val="1"/>
      <w:numFmt w:val="bullet"/>
      <w:lvlText w:val="•"/>
      <w:lvlJc w:val="left"/>
      <w:pPr>
        <w:ind w:left="3074" w:hanging="140"/>
      </w:pPr>
      <w:rPr>
        <w:rFonts w:hint="default"/>
      </w:rPr>
    </w:lvl>
    <w:lvl w:ilvl="4" w:tplc="6B226F6C">
      <w:start w:val="1"/>
      <w:numFmt w:val="bullet"/>
      <w:lvlText w:val="•"/>
      <w:lvlJc w:val="left"/>
      <w:pPr>
        <w:ind w:left="4012" w:hanging="140"/>
      </w:pPr>
      <w:rPr>
        <w:rFonts w:hint="default"/>
      </w:rPr>
    </w:lvl>
    <w:lvl w:ilvl="5" w:tplc="E162168A">
      <w:start w:val="1"/>
      <w:numFmt w:val="bullet"/>
      <w:lvlText w:val="•"/>
      <w:lvlJc w:val="left"/>
      <w:pPr>
        <w:ind w:left="4950" w:hanging="140"/>
      </w:pPr>
      <w:rPr>
        <w:rFonts w:hint="default"/>
      </w:rPr>
    </w:lvl>
    <w:lvl w:ilvl="6" w:tplc="25906C90">
      <w:start w:val="1"/>
      <w:numFmt w:val="bullet"/>
      <w:lvlText w:val="•"/>
      <w:lvlJc w:val="left"/>
      <w:pPr>
        <w:ind w:left="5888" w:hanging="140"/>
      </w:pPr>
      <w:rPr>
        <w:rFonts w:hint="default"/>
      </w:rPr>
    </w:lvl>
    <w:lvl w:ilvl="7" w:tplc="49E40B04">
      <w:start w:val="1"/>
      <w:numFmt w:val="bullet"/>
      <w:lvlText w:val="•"/>
      <w:lvlJc w:val="left"/>
      <w:pPr>
        <w:ind w:left="6826" w:hanging="140"/>
      </w:pPr>
      <w:rPr>
        <w:rFonts w:hint="default"/>
      </w:rPr>
    </w:lvl>
    <w:lvl w:ilvl="8" w:tplc="D6C279EA">
      <w:start w:val="1"/>
      <w:numFmt w:val="bullet"/>
      <w:lvlText w:val="•"/>
      <w:lvlJc w:val="left"/>
      <w:pPr>
        <w:ind w:left="7764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5D6E"/>
    <w:rsid w:val="00145D6E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E07A-5834-4574-9C35-521A2F8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podmínky se vztahují k přihlášce dítěte na příměstský tábor</dc:title>
  <dc:creator>HINEK</dc:creator>
  <cp:lastModifiedBy>Totek David</cp:lastModifiedBy>
  <cp:revision>2</cp:revision>
  <dcterms:created xsi:type="dcterms:W3CDTF">2016-04-04T16:02:00Z</dcterms:created>
  <dcterms:modified xsi:type="dcterms:W3CDTF">2018-03-19T10:22:00Z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2016-04-04T00:00:00Z</vt:filetime>
  </property>
</Properties>
</file>